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79" w:rsidRPr="00F657C0" w:rsidRDefault="00A80A2D" w:rsidP="00A80A2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57C0">
        <w:rPr>
          <w:rFonts w:cs="Times New Roman"/>
          <w:b/>
          <w:sz w:val="28"/>
          <w:szCs w:val="28"/>
        </w:rPr>
        <w:t>Faculty Profile</w:t>
      </w:r>
    </w:p>
    <w:p w:rsidR="00CC1D3A" w:rsidRPr="00F657C0" w:rsidRDefault="00CC1D3A">
      <w:pPr>
        <w:pStyle w:val="Standard"/>
        <w:rPr>
          <w:rFonts w:cs="Times New Roman"/>
        </w:rPr>
      </w:pPr>
    </w:p>
    <w:tbl>
      <w:tblPr>
        <w:tblW w:w="921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528"/>
      </w:tblGrid>
      <w:tr w:rsidR="00675479" w:rsidRPr="00F657C0" w:rsidTr="002C0838">
        <w:trPr>
          <w:trHeight w:val="3770"/>
        </w:trPr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79" w:rsidRPr="00F657C0" w:rsidRDefault="007A09D6" w:rsidP="001C15F7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b/>
                <w:noProof/>
                <w:kern w:val="0"/>
                <w:lang w:bidi="ar-SA"/>
              </w:rPr>
              <w:drawing>
                <wp:inline distT="0" distB="0" distL="0" distR="0">
                  <wp:extent cx="1619250" cy="1837358"/>
                  <wp:effectExtent l="0" t="0" r="0" b="0"/>
                  <wp:docPr id="1" name="Picture 1" descr="F:\DRK\DRK files\DRK\mysel\DR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RK\DRK files\DRK\mysel\DR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41099" cy="18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479" w:rsidRPr="00F657C0" w:rsidRDefault="00675479" w:rsidP="001C15F7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79" w:rsidRPr="00F657C0" w:rsidRDefault="00675479" w:rsidP="0067547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C00000"/>
                <w:kern w:val="0"/>
                <w:sz w:val="32"/>
                <w:szCs w:val="32"/>
                <w:lang w:bidi="ar-SA"/>
              </w:rPr>
            </w:pPr>
            <w:r w:rsidRPr="00F657C0">
              <w:rPr>
                <w:rFonts w:eastAsia="Times New Roman" w:cs="Times New Roman"/>
                <w:b/>
                <w:bCs/>
                <w:color w:val="C00000"/>
                <w:kern w:val="0"/>
                <w:sz w:val="32"/>
                <w:szCs w:val="32"/>
                <w:lang w:bidi="ar-SA"/>
              </w:rPr>
              <w:t xml:space="preserve">Dr. </w:t>
            </w:r>
            <w:r w:rsidR="007A09D6" w:rsidRPr="00F657C0">
              <w:rPr>
                <w:rFonts w:eastAsia="Times New Roman" w:cs="Times New Roman"/>
                <w:b/>
                <w:bCs/>
                <w:color w:val="C00000"/>
                <w:kern w:val="0"/>
                <w:sz w:val="32"/>
                <w:szCs w:val="32"/>
                <w:lang w:bidi="ar-SA"/>
              </w:rPr>
              <w:t>Rajesh Kumar Dhanaraj</w:t>
            </w:r>
            <w:r w:rsidRPr="00F657C0">
              <w:rPr>
                <w:rFonts w:eastAsia="Times New Roman" w:cs="Times New Roman"/>
                <w:b/>
                <w:bCs/>
                <w:color w:val="C00000"/>
                <w:kern w:val="0"/>
                <w:sz w:val="32"/>
                <w:szCs w:val="32"/>
                <w:lang w:bidi="ar-SA"/>
              </w:rPr>
              <w:t xml:space="preserve">  </w:t>
            </w:r>
          </w:p>
          <w:p w:rsidR="00675479" w:rsidRPr="00F657C0" w:rsidRDefault="00675479" w:rsidP="0067547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Cs/>
                <w:kern w:val="0"/>
                <w:lang w:bidi="ar-SA"/>
              </w:rPr>
            </w:pPr>
          </w:p>
          <w:p w:rsidR="00195A58" w:rsidRPr="00F657C0" w:rsidRDefault="00195A58" w:rsidP="0067547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Cs/>
                <w:kern w:val="0"/>
                <w:lang w:bidi="ar-SA"/>
              </w:rPr>
            </w:pPr>
          </w:p>
          <w:p w:rsidR="00675479" w:rsidRPr="00F657C0" w:rsidRDefault="00392CE8" w:rsidP="00675479">
            <w:pPr>
              <w:widowControl/>
              <w:suppressAutoHyphens w:val="0"/>
              <w:textAlignment w:val="auto"/>
              <w:rPr>
                <w:rFonts w:eastAsia="Times New Roman" w:cs="Times New Roman"/>
                <w:bCs/>
                <w:iCs/>
                <w:kern w:val="0"/>
                <w:lang w:bidi="ar-SA"/>
              </w:rPr>
            </w:pPr>
            <w:r w:rsidRPr="00F657C0">
              <w:rPr>
                <w:rFonts w:cs="Times New Roman"/>
                <w:b/>
                <w:color w:val="000000"/>
                <w:shd w:val="clear" w:color="auto" w:fill="FFFFFF"/>
              </w:rPr>
              <w:t>Designation:</w:t>
            </w:r>
            <w:r w:rsidRPr="00F657C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A0131E" w:rsidRPr="00F657C0">
              <w:rPr>
                <w:rFonts w:eastAsia="Times New Roman" w:cs="Times New Roman"/>
                <w:bCs/>
                <w:iCs/>
                <w:kern w:val="0"/>
                <w:lang w:bidi="ar-SA"/>
              </w:rPr>
              <w:t>Professor</w:t>
            </w:r>
          </w:p>
          <w:p w:rsidR="00675479" w:rsidRPr="00F657C0" w:rsidRDefault="00675479" w:rsidP="0067547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Cs/>
                <w:kern w:val="0"/>
                <w:lang w:bidi="ar-SA"/>
              </w:rPr>
            </w:pPr>
          </w:p>
          <w:p w:rsidR="00675479" w:rsidRPr="00F657C0" w:rsidRDefault="00675479" w:rsidP="0067547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Cs/>
                <w:kern w:val="0"/>
                <w:lang w:bidi="ar-SA"/>
              </w:rPr>
            </w:pPr>
          </w:p>
          <w:p w:rsidR="00A80A2D" w:rsidRPr="00F657C0" w:rsidRDefault="00392CE8" w:rsidP="00675479">
            <w:pPr>
              <w:widowControl/>
              <w:suppressAutoHyphens w:val="0"/>
              <w:jc w:val="both"/>
              <w:textAlignment w:val="auto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F657C0">
              <w:rPr>
                <w:rFonts w:cs="Times New Roman"/>
                <w:b/>
                <w:color w:val="000000"/>
                <w:shd w:val="clear" w:color="auto" w:fill="FFFFFF"/>
              </w:rPr>
              <w:t>Qualification:</w:t>
            </w:r>
            <w:r w:rsidRPr="00F657C0">
              <w:rPr>
                <w:rFonts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A80A2D" w:rsidRPr="00F657C0" w:rsidRDefault="007A09D6" w:rsidP="0067547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Cs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iCs/>
                <w:kern w:val="0"/>
                <w:lang w:bidi="ar-SA"/>
              </w:rPr>
              <w:t>B.E</w:t>
            </w:r>
            <w:r w:rsidR="00A80A2D" w:rsidRPr="00F657C0">
              <w:rPr>
                <w:rFonts w:eastAsia="Times New Roman" w:cs="Times New Roman"/>
                <w:iCs/>
                <w:kern w:val="0"/>
                <w:lang w:bidi="ar-SA"/>
              </w:rPr>
              <w:t xml:space="preserve"> (Computer Science and Engineering)</w:t>
            </w:r>
          </w:p>
          <w:p w:rsidR="00A80A2D" w:rsidRPr="00F657C0" w:rsidRDefault="007A09D6" w:rsidP="0067547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Cs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iCs/>
                <w:kern w:val="0"/>
                <w:lang w:bidi="ar-SA"/>
              </w:rPr>
              <w:t>M.Tech</w:t>
            </w:r>
            <w:r w:rsidR="00A80A2D" w:rsidRPr="00F657C0">
              <w:rPr>
                <w:rFonts w:eastAsia="Times New Roman" w:cs="Times New Roman"/>
                <w:iCs/>
                <w:kern w:val="0"/>
                <w:lang w:bidi="ar-SA"/>
              </w:rPr>
              <w:t xml:space="preserve"> (Information Technology)</w:t>
            </w:r>
          </w:p>
          <w:p w:rsidR="00675479" w:rsidRPr="00F657C0" w:rsidRDefault="00A80A2D" w:rsidP="00675479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iCs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iCs/>
                <w:kern w:val="0"/>
                <w:lang w:bidi="ar-SA"/>
              </w:rPr>
              <w:t>Ph.D (</w:t>
            </w:r>
            <w:r w:rsidRPr="00F657C0">
              <w:rPr>
                <w:rFonts w:eastAsia="Times New Roman" w:cs="Times New Roman"/>
                <w:iCs/>
                <w:kern w:val="0"/>
                <w:lang w:bidi="ar-SA"/>
              </w:rPr>
              <w:t>Computer Science and Engineering)</w:t>
            </w:r>
          </w:p>
          <w:p w:rsidR="00675479" w:rsidRPr="00F657C0" w:rsidRDefault="00675479" w:rsidP="00675479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675479" w:rsidRPr="00F657C0" w:rsidRDefault="00675479" w:rsidP="00675479">
            <w:pPr>
              <w:widowControl/>
              <w:suppressAutoHyphens w:val="0"/>
              <w:textAlignment w:val="auto"/>
              <w:rPr>
                <w:rFonts w:cs="Times New Roman"/>
              </w:rPr>
            </w:pPr>
          </w:p>
          <w:p w:rsidR="00675479" w:rsidRPr="00F657C0" w:rsidRDefault="00675479" w:rsidP="001C15F7">
            <w:pPr>
              <w:widowControl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F657C0">
              <w:rPr>
                <w:rFonts w:cs="Times New Roman"/>
              </w:rPr>
              <w:t>Email:</w:t>
            </w:r>
            <w:r w:rsidR="00F657C0">
              <w:rPr>
                <w:rFonts w:cs="Times New Roman"/>
              </w:rPr>
              <w:t xml:space="preserve"> </w:t>
            </w:r>
            <w:hyperlink r:id="rId8" w:history="1">
              <w:r w:rsidR="00F657C0" w:rsidRPr="00F657C0">
                <w:rPr>
                  <w:rStyle w:val="Hyperlink"/>
                  <w:rFonts w:cs="Times New Roman"/>
                  <w:sz w:val="22"/>
                  <w:szCs w:val="22"/>
                </w:rPr>
                <w:t>sangeraje@gmail.com</w:t>
              </w:r>
            </w:hyperlink>
            <w:r w:rsidR="00F657C0" w:rsidRPr="00F657C0">
              <w:rPr>
                <w:rFonts w:cs="Times New Roman"/>
                <w:sz w:val="22"/>
                <w:szCs w:val="22"/>
              </w:rPr>
              <w:t xml:space="preserve"> </w:t>
            </w:r>
            <w:r w:rsidRPr="00F657C0">
              <w:rPr>
                <w:rFonts w:cs="Times New Roman"/>
                <w:sz w:val="22"/>
                <w:szCs w:val="22"/>
              </w:rPr>
              <w:t xml:space="preserve"> </w:t>
            </w:r>
            <w:hyperlink r:id="rId9" w:history="1">
              <w:r w:rsidR="007A09D6" w:rsidRPr="00F657C0">
                <w:rPr>
                  <w:rStyle w:val="Hyperlink"/>
                  <w:rFonts w:cs="Times New Roman"/>
                  <w:sz w:val="22"/>
                  <w:szCs w:val="22"/>
                </w:rPr>
                <w:t>rajesh.dhanaraj@sicsr.ac.in</w:t>
              </w:r>
            </w:hyperlink>
            <w:r w:rsidR="00F6130E" w:rsidRPr="00F657C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75479" w:rsidRPr="00F657C0" w:rsidRDefault="00675479" w:rsidP="001C15F7">
            <w:pPr>
              <w:widowControl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</w:p>
          <w:p w:rsidR="00675479" w:rsidRPr="00F657C0" w:rsidRDefault="00675479" w:rsidP="001C15F7">
            <w:pPr>
              <w:widowControl/>
              <w:textAlignment w:val="auto"/>
              <w:rPr>
                <w:rFonts w:cs="Times New Roman"/>
              </w:rPr>
            </w:pPr>
          </w:p>
        </w:tc>
      </w:tr>
      <w:tr w:rsidR="00675479" w:rsidRPr="00F657C0" w:rsidTr="00675479">
        <w:trPr>
          <w:trHeight w:val="431"/>
        </w:trPr>
        <w:tc>
          <w:tcPr>
            <w:tcW w:w="92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79" w:rsidRPr="00F657C0" w:rsidRDefault="00675479" w:rsidP="00675479">
            <w:pPr>
              <w:widowControl/>
              <w:suppressAutoHyphens w:val="0"/>
              <w:textAlignment w:val="auto"/>
              <w:rPr>
                <w:rFonts w:cs="Times New Roman"/>
                <w:b/>
              </w:rPr>
            </w:pPr>
            <w:r w:rsidRPr="00F657C0">
              <w:rPr>
                <w:rFonts w:eastAsia="Times New Roman" w:cs="Times New Roman"/>
                <w:b/>
                <w:kern w:val="0"/>
                <w:lang w:bidi="ar-SA"/>
              </w:rPr>
              <w:t xml:space="preserve">Research Interests &amp; Expertise: </w:t>
            </w:r>
          </w:p>
          <w:p w:rsidR="00675479" w:rsidRPr="00F657C0" w:rsidRDefault="00A80A2D" w:rsidP="0067547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F657C0">
              <w:rPr>
                <w:rFonts w:cs="Times New Roman"/>
                <w:b/>
              </w:rPr>
              <w:t>Broad areas:</w:t>
            </w:r>
            <w:bookmarkStart w:id="0" w:name="_GoBack"/>
            <w:bookmarkEnd w:id="0"/>
          </w:p>
        </w:tc>
      </w:tr>
      <w:tr w:rsidR="00392CE8" w:rsidRPr="00F657C0" w:rsidTr="000B3619">
        <w:trPr>
          <w:trHeight w:val="431"/>
        </w:trPr>
        <w:tc>
          <w:tcPr>
            <w:tcW w:w="92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CE8" w:rsidRPr="00F657C0" w:rsidRDefault="00392CE8" w:rsidP="00392CE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kern w:val="0"/>
                <w:lang w:bidi="ar-SA"/>
              </w:rPr>
              <w:t>Artificial Intelligence and Machine Learning</w:t>
            </w:r>
          </w:p>
          <w:p w:rsidR="00392CE8" w:rsidRPr="00F657C0" w:rsidRDefault="00392CE8" w:rsidP="000860EC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kern w:val="0"/>
                <w:lang w:bidi="ar-SA"/>
              </w:rPr>
              <w:t xml:space="preserve">Security and </w:t>
            </w:r>
            <w:r w:rsidRPr="00F657C0">
              <w:rPr>
                <w:rFonts w:eastAsia="Times New Roman" w:cs="Times New Roman"/>
                <w:kern w:val="0"/>
                <w:lang w:bidi="ar-SA"/>
              </w:rPr>
              <w:t>Cyber Physical System</w:t>
            </w:r>
          </w:p>
          <w:p w:rsidR="00392CE8" w:rsidRPr="00F657C0" w:rsidRDefault="00392CE8" w:rsidP="00A80A2D">
            <w:pPr>
              <w:widowControl/>
              <w:suppressAutoHyphens w:val="0"/>
              <w:ind w:left="36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</w:p>
          <w:p w:rsidR="00392CE8" w:rsidRPr="00F657C0" w:rsidRDefault="00A80A2D" w:rsidP="00A80A2D">
            <w:pPr>
              <w:widowControl/>
              <w:suppressAutoHyphens w:val="0"/>
              <w:textAlignment w:val="auto"/>
              <w:rPr>
                <w:rFonts w:cs="Times New Roman"/>
                <w:b/>
              </w:rPr>
            </w:pPr>
            <w:r w:rsidRPr="00F657C0">
              <w:rPr>
                <w:rFonts w:cs="Times New Roman"/>
                <w:b/>
              </w:rPr>
              <w:t>Specific areas:</w:t>
            </w:r>
          </w:p>
          <w:p w:rsidR="0068068E" w:rsidRPr="00F657C0" w:rsidRDefault="0068068E" w:rsidP="00A80A2D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F657C0">
              <w:rPr>
                <w:rFonts w:cs="Times New Roman"/>
                <w:color w:val="202124"/>
                <w:sz w:val="21"/>
                <w:shd w:val="clear" w:color="auto" w:fill="FFFFFF"/>
              </w:rPr>
              <w:t>Multimodal AI</w:t>
            </w:r>
            <w:r w:rsidRPr="00F657C0">
              <w:rPr>
                <w:rFonts w:eastAsia="Times New Roman" w:cs="Times New Roman"/>
                <w:kern w:val="0"/>
                <w:lang w:bidi="ar-SA"/>
              </w:rPr>
              <w:t xml:space="preserve"> </w:t>
            </w:r>
          </w:p>
          <w:p w:rsidR="0068068E" w:rsidRPr="00F657C0" w:rsidRDefault="0068068E" w:rsidP="0068068E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kern w:val="0"/>
                <w:lang w:bidi="ar-SA"/>
              </w:rPr>
              <w:t>Deep Learning</w:t>
            </w:r>
          </w:p>
          <w:p w:rsidR="0068068E" w:rsidRPr="00F657C0" w:rsidRDefault="0068068E" w:rsidP="00A80A2D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kern w:val="0"/>
                <w:lang w:bidi="ar-SA"/>
              </w:rPr>
              <w:t xml:space="preserve">Computational Intelligence </w:t>
            </w:r>
          </w:p>
          <w:p w:rsidR="0068068E" w:rsidRPr="00F657C0" w:rsidRDefault="0068068E" w:rsidP="00845300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kern w:val="0"/>
                <w:lang w:bidi="ar-SA"/>
              </w:rPr>
              <w:t>Zero Trust Security</w:t>
            </w:r>
          </w:p>
          <w:p w:rsidR="00392CE8" w:rsidRPr="00F657C0" w:rsidRDefault="00392CE8" w:rsidP="00A0131E">
            <w:pPr>
              <w:pStyle w:val="ListParagraph"/>
              <w:widowControl/>
              <w:suppressAutoHyphens w:val="0"/>
              <w:ind w:left="322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</w:p>
        </w:tc>
      </w:tr>
      <w:tr w:rsidR="00675479" w:rsidRPr="00F657C0" w:rsidTr="002C0838">
        <w:trPr>
          <w:trHeight w:val="431"/>
        </w:trPr>
        <w:tc>
          <w:tcPr>
            <w:tcW w:w="3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79" w:rsidRPr="00F657C0" w:rsidRDefault="00675479" w:rsidP="00675479">
            <w:pPr>
              <w:widowControl/>
              <w:tabs>
                <w:tab w:val="left" w:pos="3306"/>
              </w:tabs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F657C0">
              <w:rPr>
                <w:rFonts w:eastAsia="Times New Roman" w:cs="Times New Roman"/>
                <w:b/>
                <w:kern w:val="0"/>
                <w:lang w:bidi="ar-SA"/>
              </w:rPr>
              <w:t xml:space="preserve">Research Profiles: </w:t>
            </w:r>
          </w:p>
          <w:p w:rsidR="00675479" w:rsidRPr="00F657C0" w:rsidRDefault="00675479" w:rsidP="0067547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79" w:rsidRPr="00F657C0" w:rsidRDefault="0068068E" w:rsidP="00675479">
            <w:pPr>
              <w:widowControl/>
              <w:shd w:val="clear" w:color="auto" w:fill="FFFFFF"/>
              <w:suppressAutoHyphens w:val="0"/>
              <w:textAlignment w:val="auto"/>
              <w:rPr>
                <w:rStyle w:val="Hyperlink"/>
                <w:rFonts w:cs="Times New Roman"/>
              </w:rPr>
            </w:pPr>
            <w:r w:rsidRPr="00F657C0">
              <w:rPr>
                <w:rFonts w:eastAsia="Times New Roman" w:cs="Times New Roman"/>
                <w:kern w:val="0"/>
                <w:lang w:bidi="ar-SA"/>
              </w:rPr>
              <w:fldChar w:fldCharType="begin"/>
            </w:r>
            <w:r w:rsidRPr="00F657C0">
              <w:rPr>
                <w:rFonts w:eastAsia="Times New Roman" w:cs="Times New Roman"/>
                <w:kern w:val="0"/>
                <w:lang w:bidi="ar-SA"/>
              </w:rPr>
              <w:instrText xml:space="preserve"> HYPERLINK "https://scholar.google.com/citations?hl=en&amp;user=8t9sO-QAAAAJ" </w:instrText>
            </w:r>
            <w:r w:rsidRPr="00F657C0">
              <w:rPr>
                <w:rFonts w:eastAsia="Times New Roman" w:cs="Times New Roman"/>
                <w:kern w:val="0"/>
                <w:lang w:bidi="ar-SA"/>
              </w:rPr>
            </w:r>
            <w:r w:rsidRPr="00F657C0">
              <w:rPr>
                <w:rFonts w:eastAsia="Times New Roman" w:cs="Times New Roman"/>
                <w:kern w:val="0"/>
                <w:lang w:bidi="ar-SA"/>
              </w:rPr>
              <w:fldChar w:fldCharType="separate"/>
            </w:r>
            <w:r w:rsidR="00675479" w:rsidRPr="00F657C0">
              <w:rPr>
                <w:rStyle w:val="Hyperlink"/>
                <w:rFonts w:eastAsia="Times New Roman" w:cs="Times New Roman"/>
                <w:kern w:val="0"/>
                <w:lang w:bidi="ar-SA"/>
              </w:rPr>
              <w:t>[Google Scholar]</w:t>
            </w:r>
          </w:p>
          <w:p w:rsidR="00D51E1D" w:rsidRPr="00F657C0" w:rsidRDefault="0068068E" w:rsidP="00D51E1D">
            <w:pPr>
              <w:pStyle w:val="NormalWeb"/>
              <w:shd w:val="clear" w:color="auto" w:fill="FFFFFF"/>
              <w:spacing w:before="0" w:after="0"/>
              <w:rPr>
                <w:rStyle w:val="Hyperlink"/>
                <w:color w:val="1155CC"/>
                <w:lang w:bidi="ar-SA"/>
              </w:rPr>
            </w:pPr>
            <w:r w:rsidRPr="00F657C0">
              <w:rPr>
                <w:lang w:bidi="ar-SA"/>
              </w:rPr>
              <w:fldChar w:fldCharType="end"/>
            </w:r>
            <w:hyperlink r:id="rId10" w:history="1">
              <w:r w:rsidR="00D51E1D" w:rsidRPr="00F657C0">
                <w:rPr>
                  <w:rStyle w:val="Hyperlink"/>
                  <w:color w:val="1155CC"/>
                  <w:lang w:bidi="ar-SA"/>
                </w:rPr>
                <w:t>[ORCID]</w:t>
              </w:r>
            </w:hyperlink>
          </w:p>
          <w:p w:rsidR="00675479" w:rsidRPr="00F657C0" w:rsidRDefault="00303C68" w:rsidP="00675479">
            <w:pPr>
              <w:pStyle w:val="NormalWeb"/>
              <w:shd w:val="clear" w:color="auto" w:fill="FFFFFF"/>
              <w:spacing w:before="0" w:after="0"/>
            </w:pPr>
            <w:hyperlink r:id="rId11" w:history="1">
              <w:r w:rsidR="00675479" w:rsidRPr="00F657C0">
                <w:rPr>
                  <w:rStyle w:val="Hyperlink"/>
                  <w:color w:val="1155CC"/>
                  <w:lang w:bidi="ar-SA"/>
                </w:rPr>
                <w:t>[</w:t>
              </w:r>
              <w:r w:rsidR="0068068E" w:rsidRPr="00F657C0">
                <w:rPr>
                  <w:rStyle w:val="Hyperlink"/>
                  <w:color w:val="1155CC"/>
                  <w:lang w:bidi="ar-SA"/>
                </w:rPr>
                <w:t>Researcher ID</w:t>
              </w:r>
              <w:r w:rsidR="00675479" w:rsidRPr="00F657C0">
                <w:rPr>
                  <w:rStyle w:val="Hyperlink"/>
                  <w:color w:val="1155CC"/>
                  <w:lang w:bidi="ar-SA"/>
                </w:rPr>
                <w:t>]</w:t>
              </w:r>
            </w:hyperlink>
          </w:p>
          <w:p w:rsidR="00675479" w:rsidRPr="00F657C0" w:rsidRDefault="00303C68" w:rsidP="00675479">
            <w:pPr>
              <w:pStyle w:val="NormalWeb"/>
              <w:shd w:val="clear" w:color="auto" w:fill="FFFFFF"/>
              <w:spacing w:before="0" w:after="0"/>
            </w:pPr>
            <w:hyperlink r:id="rId12" w:history="1">
              <w:r w:rsidR="00675479" w:rsidRPr="00F657C0">
                <w:rPr>
                  <w:rStyle w:val="Hyperlink"/>
                </w:rPr>
                <w:t>[Vidwan]</w:t>
              </w:r>
            </w:hyperlink>
          </w:p>
          <w:p w:rsidR="00675479" w:rsidRPr="00F657C0" w:rsidRDefault="00675479" w:rsidP="00675479">
            <w:pPr>
              <w:pStyle w:val="NormalWeb"/>
              <w:shd w:val="clear" w:color="auto" w:fill="FFFFFF"/>
              <w:spacing w:before="0" w:after="0"/>
            </w:pPr>
            <w:r w:rsidRPr="00F657C0">
              <w:t xml:space="preserve"> </w:t>
            </w:r>
          </w:p>
        </w:tc>
      </w:tr>
    </w:tbl>
    <w:p w:rsidR="00CC1D3A" w:rsidRPr="00F657C0" w:rsidRDefault="00066E22" w:rsidP="00066E22">
      <w:pPr>
        <w:pStyle w:val="Standard"/>
        <w:jc w:val="center"/>
        <w:rPr>
          <w:rFonts w:cs="Times New Roman"/>
        </w:rPr>
      </w:pPr>
      <w:r w:rsidRPr="00F657C0">
        <w:rPr>
          <w:rFonts w:cs="Times New Roman"/>
        </w:rPr>
        <w:t>~~~~~~~~~~~~~~~~~~~~~~~~</w:t>
      </w:r>
    </w:p>
    <w:sectPr w:rsidR="00CC1D3A" w:rsidRPr="00F657C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68" w:rsidRDefault="00303C68">
      <w:r>
        <w:separator/>
      </w:r>
    </w:p>
  </w:endnote>
  <w:endnote w:type="continuationSeparator" w:id="0">
    <w:p w:rsidR="00303C68" w:rsidRDefault="003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68" w:rsidRDefault="00303C68">
      <w:r>
        <w:rPr>
          <w:color w:val="000000"/>
        </w:rPr>
        <w:separator/>
      </w:r>
    </w:p>
  </w:footnote>
  <w:footnote w:type="continuationSeparator" w:id="0">
    <w:p w:rsidR="00303C68" w:rsidRDefault="0030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21E6"/>
    <w:multiLevelType w:val="hybridMultilevel"/>
    <w:tmpl w:val="4A2E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E30"/>
    <w:multiLevelType w:val="hybridMultilevel"/>
    <w:tmpl w:val="23EC5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1D9"/>
    <w:multiLevelType w:val="hybridMultilevel"/>
    <w:tmpl w:val="D68C4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3A"/>
    <w:rsid w:val="00066E22"/>
    <w:rsid w:val="0008087B"/>
    <w:rsid w:val="00145DF7"/>
    <w:rsid w:val="00162E03"/>
    <w:rsid w:val="00195A58"/>
    <w:rsid w:val="001A1A72"/>
    <w:rsid w:val="001C15F7"/>
    <w:rsid w:val="002029BB"/>
    <w:rsid w:val="00230CE7"/>
    <w:rsid w:val="00237B1C"/>
    <w:rsid w:val="0029582E"/>
    <w:rsid w:val="002B4412"/>
    <w:rsid w:val="002C0838"/>
    <w:rsid w:val="00303C68"/>
    <w:rsid w:val="0036077A"/>
    <w:rsid w:val="003767CE"/>
    <w:rsid w:val="00392CE8"/>
    <w:rsid w:val="00426B96"/>
    <w:rsid w:val="004F4501"/>
    <w:rsid w:val="005427C4"/>
    <w:rsid w:val="005458A6"/>
    <w:rsid w:val="005A503F"/>
    <w:rsid w:val="005E5C23"/>
    <w:rsid w:val="0061335C"/>
    <w:rsid w:val="00675479"/>
    <w:rsid w:val="0068068E"/>
    <w:rsid w:val="00683BDD"/>
    <w:rsid w:val="00697929"/>
    <w:rsid w:val="006C3E0F"/>
    <w:rsid w:val="00787F18"/>
    <w:rsid w:val="007A09D6"/>
    <w:rsid w:val="007C5233"/>
    <w:rsid w:val="008013FE"/>
    <w:rsid w:val="00832E59"/>
    <w:rsid w:val="00841F4C"/>
    <w:rsid w:val="00875DE5"/>
    <w:rsid w:val="0097581F"/>
    <w:rsid w:val="009B306E"/>
    <w:rsid w:val="009F56BA"/>
    <w:rsid w:val="00A0131E"/>
    <w:rsid w:val="00A34E4A"/>
    <w:rsid w:val="00A80A2D"/>
    <w:rsid w:val="00AA51F3"/>
    <w:rsid w:val="00AB2CF1"/>
    <w:rsid w:val="00AD20B9"/>
    <w:rsid w:val="00AE6718"/>
    <w:rsid w:val="00B070E6"/>
    <w:rsid w:val="00BD7F83"/>
    <w:rsid w:val="00C33BC8"/>
    <w:rsid w:val="00C67BD2"/>
    <w:rsid w:val="00CA1404"/>
    <w:rsid w:val="00CC1D3A"/>
    <w:rsid w:val="00CC43DD"/>
    <w:rsid w:val="00CE42DE"/>
    <w:rsid w:val="00CE44A2"/>
    <w:rsid w:val="00D371A0"/>
    <w:rsid w:val="00D51E1D"/>
    <w:rsid w:val="00D63D28"/>
    <w:rsid w:val="00D755A3"/>
    <w:rsid w:val="00DB3A04"/>
    <w:rsid w:val="00E5612A"/>
    <w:rsid w:val="00E6421C"/>
    <w:rsid w:val="00EA5073"/>
    <w:rsid w:val="00EA6F19"/>
    <w:rsid w:val="00ED3A57"/>
    <w:rsid w:val="00F6130E"/>
    <w:rsid w:val="00F657C0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77C"/>
  <w15:docId w15:val="{26DE5913-A2AB-4CBB-859A-3D34EA7B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ListParagraph">
    <w:name w:val="List Paragraph"/>
    <w:basedOn w:val="Normal"/>
    <w:uiPriority w:val="34"/>
    <w:qFormat/>
    <w:rsid w:val="00787F18"/>
    <w:pPr>
      <w:ind w:left="720"/>
      <w:contextualSpacing/>
    </w:pPr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C3E0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eraj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dwan.inflibnet.ac.in/profile/213978/MjEzOT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ons.com/wos-op/researcher/AAQ-6545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cid.org/0000-0002-2038-7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jesh.dhanaraj@sicsr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Bhavana Desai</dc:creator>
  <cp:lastModifiedBy>D R K</cp:lastModifiedBy>
  <cp:revision>6</cp:revision>
  <dcterms:created xsi:type="dcterms:W3CDTF">2023-04-20T10:37:00Z</dcterms:created>
  <dcterms:modified xsi:type="dcterms:W3CDTF">2023-05-16T10:45:00Z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